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60" w:rsidRPr="002D3F60" w:rsidRDefault="002D3F60" w:rsidP="002D3F60">
      <w:pPr>
        <w:autoSpaceDE w:val="0"/>
        <w:autoSpaceDN w:val="0"/>
        <w:adjustRightInd w:val="0"/>
        <w:spacing w:before="100" w:after="100"/>
        <w:jc w:val="left"/>
        <w:rPr>
          <w:szCs w:val="24"/>
        </w:rPr>
      </w:pPr>
      <w:r w:rsidRPr="002D3F60">
        <w:rPr>
          <w:szCs w:val="24"/>
        </w:rPr>
        <w:t>From: LAmes@aol.com</w:t>
      </w:r>
      <w:r w:rsidRPr="002D3F60">
        <w:rPr>
          <w:szCs w:val="24"/>
        </w:rPr>
        <w:br/>
        <w:t>To: elist@wgbackfence.net, SJ-D6NL@yahoogroups.com</w:t>
      </w:r>
      <w:r w:rsidRPr="002D3F60">
        <w:rPr>
          <w:szCs w:val="24"/>
        </w:rPr>
        <w:br/>
        <w:t xml:space="preserve">CC: </w:t>
      </w:r>
      <w:r w:rsidR="00E81A43">
        <w:rPr>
          <w:szCs w:val="24"/>
        </w:rPr>
        <w:t>[long list]</w:t>
      </w:r>
      <w:bookmarkStart w:id="0" w:name="_GoBack"/>
      <w:bookmarkEnd w:id="0"/>
      <w:r w:rsidRPr="002D3F60">
        <w:rPr>
          <w:szCs w:val="24"/>
        </w:rPr>
        <w:br/>
        <w:t>Sent: 4/20/2013 7:16:29 P.M. Pacific Daylight Time</w:t>
      </w:r>
      <w:r w:rsidRPr="002D3F60">
        <w:rPr>
          <w:szCs w:val="24"/>
        </w:rPr>
        <w:br/>
        <w:t>Subj: a video tour of the WG trestle -- Los Gatos Creek Trail</w:t>
      </w:r>
    </w:p>
    <w:p w:rsidR="002D3F60" w:rsidRPr="002D3F60" w:rsidRDefault="002D3F60" w:rsidP="002D3F60">
      <w:pPr>
        <w:autoSpaceDE w:val="0"/>
        <w:autoSpaceDN w:val="0"/>
        <w:adjustRightInd w:val="0"/>
        <w:spacing w:before="100" w:after="100"/>
        <w:jc w:val="left"/>
        <w:rPr>
          <w:rFonts w:ascii="Arial" w:hAnsi="Arial" w:cs="Arial"/>
          <w:color w:val="000000"/>
          <w:sz w:val="20"/>
        </w:rPr>
      </w:pPr>
      <w:r w:rsidRPr="002D3F60">
        <w:rPr>
          <w:rFonts w:ascii="Arial" w:hAnsi="Arial" w:cs="Arial"/>
          <w:color w:val="000000"/>
          <w:sz w:val="20"/>
        </w:rPr>
        <w:t xml:space="preserve">Hi, all </w:t>
      </w:r>
    </w:p>
    <w:p w:rsidR="002D3F60" w:rsidRPr="002D3F60" w:rsidRDefault="002D3F60" w:rsidP="002D3F60">
      <w:pPr>
        <w:autoSpaceDE w:val="0"/>
        <w:autoSpaceDN w:val="0"/>
        <w:adjustRightInd w:val="0"/>
        <w:spacing w:before="100" w:after="100"/>
        <w:jc w:val="left"/>
        <w:rPr>
          <w:rFonts w:ascii="Arial" w:hAnsi="Arial" w:cs="Arial"/>
          <w:color w:val="000000"/>
          <w:sz w:val="20"/>
        </w:rPr>
      </w:pPr>
      <w:r w:rsidRPr="002D3F60">
        <w:rPr>
          <w:rFonts w:ascii="Arial" w:hAnsi="Arial" w:cs="Arial"/>
          <w:color w:val="000000"/>
          <w:sz w:val="20"/>
        </w:rPr>
        <w:t xml:space="preserve">If you've never seen the historic train trestle in Willow Glen, I invite you to check out this YouTube video: </w:t>
      </w:r>
      <w:r w:rsidR="00E81A43">
        <w:rPr>
          <w:rFonts w:ascii="Arial" w:hAnsi="Arial" w:cs="Arial"/>
          <w:color w:val="000000"/>
          <w:sz w:val="20"/>
        </w:rPr>
        <w:br/>
      </w:r>
      <w:hyperlink r:id="rId6" w:history="1">
        <w:r w:rsidRPr="002D3F60">
          <w:rPr>
            <w:rFonts w:ascii="Arial" w:hAnsi="Arial" w:cs="Arial"/>
            <w:color w:val="0000FF"/>
            <w:sz w:val="20"/>
            <w:u w:val="single"/>
          </w:rPr>
          <w:t>http://www.youtube.com/watch?v=nx-_kwTrE0o</w:t>
        </w:r>
      </w:hyperlink>
      <w:r w:rsidRPr="002D3F60">
        <w:rPr>
          <w:rFonts w:ascii="Arial" w:hAnsi="Arial" w:cs="Arial"/>
          <w:color w:val="000000"/>
          <w:sz w:val="20"/>
        </w:rPr>
        <w:t xml:space="preserve"> </w:t>
      </w:r>
    </w:p>
    <w:p w:rsidR="002D3F60" w:rsidRPr="002D3F60" w:rsidRDefault="002D3F60" w:rsidP="002D3F60">
      <w:pPr>
        <w:autoSpaceDE w:val="0"/>
        <w:autoSpaceDN w:val="0"/>
        <w:adjustRightInd w:val="0"/>
        <w:spacing w:before="100" w:after="100"/>
        <w:jc w:val="left"/>
        <w:rPr>
          <w:rFonts w:ascii="Arial" w:hAnsi="Arial" w:cs="Arial"/>
          <w:color w:val="000000"/>
          <w:sz w:val="20"/>
        </w:rPr>
      </w:pPr>
      <w:r w:rsidRPr="002D3F60">
        <w:rPr>
          <w:rFonts w:ascii="Arial" w:hAnsi="Arial" w:cs="Arial"/>
          <w:color w:val="000000"/>
          <w:sz w:val="20"/>
        </w:rPr>
        <w:t>Dan and Helen Chapman joined me for a short tour last week, and they recorded me as I discussed the bridge. The video shows the current co</w:t>
      </w:r>
      <w:r w:rsidRPr="002D3F60">
        <w:rPr>
          <w:rFonts w:ascii="Arial" w:hAnsi="Arial" w:cs="Arial"/>
          <w:color w:val="000000"/>
          <w:sz w:val="20"/>
        </w:rPr>
        <w:t>n</w:t>
      </w:r>
      <w:r w:rsidRPr="002D3F60">
        <w:rPr>
          <w:rFonts w:ascii="Arial" w:hAnsi="Arial" w:cs="Arial"/>
          <w:color w:val="000000"/>
          <w:sz w:val="20"/>
        </w:rPr>
        <w:t xml:space="preserve">dition of the trestle, its hidden strength and beauty, and the natural environment surrounding it. </w:t>
      </w:r>
    </w:p>
    <w:p w:rsidR="002D3F60" w:rsidRPr="002D3F60" w:rsidRDefault="002D3F60" w:rsidP="002D3F60">
      <w:pPr>
        <w:autoSpaceDE w:val="0"/>
        <w:autoSpaceDN w:val="0"/>
        <w:adjustRightInd w:val="0"/>
        <w:spacing w:before="100" w:after="100"/>
        <w:jc w:val="left"/>
        <w:rPr>
          <w:rFonts w:ascii="Arial" w:hAnsi="Arial" w:cs="Arial"/>
          <w:color w:val="000000"/>
          <w:sz w:val="20"/>
        </w:rPr>
      </w:pPr>
      <w:r w:rsidRPr="002D3F60">
        <w:rPr>
          <w:rFonts w:ascii="Arial" w:hAnsi="Arial" w:cs="Arial"/>
          <w:color w:val="000000"/>
          <w:sz w:val="20"/>
        </w:rPr>
        <w:t>We have set up a Facebook group, Friends of the WG Trestle: we invite you to join us and "like" the bridge, and to ask the City to meet and work with the SJ Parks Commission, the Historic Landmarks Commission, and the public &gt;before&lt; they act on their rash decision to demolish this hi</w:t>
      </w:r>
      <w:r w:rsidRPr="002D3F60">
        <w:rPr>
          <w:rFonts w:ascii="Arial" w:hAnsi="Arial" w:cs="Arial"/>
          <w:color w:val="000000"/>
          <w:sz w:val="20"/>
        </w:rPr>
        <w:t>d</w:t>
      </w:r>
      <w:r w:rsidRPr="002D3F60">
        <w:rPr>
          <w:rFonts w:ascii="Arial" w:hAnsi="Arial" w:cs="Arial"/>
          <w:color w:val="000000"/>
          <w:sz w:val="20"/>
        </w:rPr>
        <w:t xml:space="preserve">den gem. </w:t>
      </w:r>
    </w:p>
    <w:p w:rsidR="002D3F60" w:rsidRPr="002D3F60" w:rsidRDefault="002D3F60" w:rsidP="002D3F60">
      <w:pPr>
        <w:autoSpaceDE w:val="0"/>
        <w:autoSpaceDN w:val="0"/>
        <w:adjustRightInd w:val="0"/>
        <w:spacing w:before="100" w:after="100"/>
        <w:jc w:val="left"/>
        <w:rPr>
          <w:rFonts w:ascii="Arial" w:hAnsi="Arial" w:cs="Arial"/>
          <w:color w:val="000000"/>
          <w:sz w:val="20"/>
        </w:rPr>
      </w:pPr>
      <w:r w:rsidRPr="002D3F60">
        <w:rPr>
          <w:rFonts w:ascii="Arial" w:hAnsi="Arial" w:cs="Arial"/>
          <w:color w:val="000000"/>
          <w:sz w:val="20"/>
        </w:rPr>
        <w:t xml:space="preserve">(For more information, see </w:t>
      </w:r>
      <w:hyperlink r:id="rId7" w:history="1">
        <w:r w:rsidRPr="002D3F60">
          <w:rPr>
            <w:rFonts w:ascii="Arial" w:hAnsi="Arial" w:cs="Arial"/>
            <w:color w:val="0000FF"/>
            <w:sz w:val="20"/>
            <w:u w:val="single"/>
          </w:rPr>
          <w:t>www.wgbackfence.net/trestle</w:t>
        </w:r>
      </w:hyperlink>
      <w:r w:rsidRPr="002D3F60">
        <w:rPr>
          <w:rFonts w:ascii="Arial" w:hAnsi="Arial" w:cs="Arial"/>
          <w:color w:val="000000"/>
          <w:sz w:val="20"/>
        </w:rPr>
        <w:t xml:space="preserve">) </w:t>
      </w:r>
    </w:p>
    <w:p w:rsidR="002D3F60" w:rsidRPr="002D3F60" w:rsidRDefault="002D3F60" w:rsidP="002D3F60">
      <w:pPr>
        <w:autoSpaceDE w:val="0"/>
        <w:autoSpaceDN w:val="0"/>
        <w:adjustRightInd w:val="0"/>
        <w:spacing w:before="100" w:after="100"/>
        <w:jc w:val="left"/>
        <w:rPr>
          <w:szCs w:val="24"/>
        </w:rPr>
      </w:pPr>
      <w:r w:rsidRPr="002D3F60">
        <w:rPr>
          <w:rFonts w:ascii="Arial" w:hAnsi="Arial" w:cs="Arial"/>
          <w:color w:val="000000"/>
          <w:sz w:val="20"/>
        </w:rPr>
        <w:t>~Larry, friend of the WG Trestle</w:t>
      </w:r>
    </w:p>
    <w:p w:rsidR="00792972" w:rsidRDefault="00792972"/>
    <w:p w:rsidR="00E97810" w:rsidRDefault="00E97810"/>
    <w:p w:rsidR="00E97810" w:rsidRDefault="00E97810">
      <w:r>
        <w:t>********************</w:t>
      </w:r>
    </w:p>
    <w:p w:rsidR="00E97810" w:rsidRDefault="00E97810"/>
    <w:p w:rsidR="00E97810" w:rsidRPr="00E97810" w:rsidRDefault="00E97810" w:rsidP="00E97810">
      <w:pPr>
        <w:autoSpaceDE w:val="0"/>
        <w:autoSpaceDN w:val="0"/>
        <w:adjustRightInd w:val="0"/>
        <w:spacing w:before="100" w:after="100"/>
        <w:jc w:val="left"/>
        <w:rPr>
          <w:szCs w:val="24"/>
        </w:rPr>
      </w:pPr>
      <w:r w:rsidRPr="00E97810">
        <w:rPr>
          <w:szCs w:val="24"/>
        </w:rPr>
        <w:t>From: LAmes@aol.com</w:t>
      </w:r>
      <w:r w:rsidRPr="00E97810">
        <w:rPr>
          <w:szCs w:val="24"/>
        </w:rPr>
        <w:br/>
        <w:t>To: elist@wgbackfence.net, SJ-D6NL@yahoogroups.com</w:t>
      </w:r>
      <w:r w:rsidRPr="00E97810">
        <w:rPr>
          <w:szCs w:val="24"/>
        </w:rPr>
        <w:br/>
        <w:t>Sent: 4/24/2013 8:26:35 P.M. Pacific Daylight Time</w:t>
      </w:r>
      <w:r w:rsidRPr="00E97810">
        <w:rPr>
          <w:szCs w:val="24"/>
        </w:rPr>
        <w:br/>
        <w:t>Subj: come see the WG Trestle Sat 4/27</w:t>
      </w:r>
    </w:p>
    <w:p w:rsidR="00E97810" w:rsidRPr="00E97810" w:rsidRDefault="00E97810" w:rsidP="00E97810">
      <w:pPr>
        <w:autoSpaceDE w:val="0"/>
        <w:autoSpaceDN w:val="0"/>
        <w:adjustRightInd w:val="0"/>
        <w:spacing w:before="100" w:after="100"/>
        <w:jc w:val="left"/>
        <w:rPr>
          <w:rFonts w:ascii="Arial" w:hAnsi="Arial" w:cs="Arial"/>
          <w:color w:val="000000"/>
          <w:sz w:val="20"/>
        </w:rPr>
      </w:pPr>
      <w:r w:rsidRPr="00E97810">
        <w:rPr>
          <w:rFonts w:ascii="Arial" w:hAnsi="Arial" w:cs="Arial"/>
          <w:color w:val="000000"/>
          <w:sz w:val="20"/>
        </w:rPr>
        <w:t>you've seen the pictures (</w:t>
      </w:r>
      <w:hyperlink r:id="rId8" w:history="1">
        <w:r w:rsidRPr="00E97810">
          <w:rPr>
            <w:rFonts w:ascii="Arial" w:hAnsi="Arial" w:cs="Arial"/>
            <w:color w:val="0000FF"/>
            <w:sz w:val="20"/>
            <w:u w:val="single"/>
          </w:rPr>
          <w:t>www.WGBackfence.net/trestle</w:t>
        </w:r>
      </w:hyperlink>
      <w:r w:rsidRPr="00E97810">
        <w:rPr>
          <w:rFonts w:ascii="Arial" w:hAnsi="Arial" w:cs="Arial"/>
          <w:color w:val="000000"/>
          <w:sz w:val="20"/>
        </w:rPr>
        <w:t>), you've watched the video (</w:t>
      </w:r>
      <w:hyperlink r:id="rId9" w:history="1">
        <w:r w:rsidRPr="00E97810">
          <w:rPr>
            <w:rFonts w:ascii="Arial" w:hAnsi="Arial" w:cs="Arial"/>
            <w:color w:val="0000FF"/>
            <w:sz w:val="20"/>
            <w:u w:val="single"/>
          </w:rPr>
          <w:t>http://www.youtube.com/watch?v=nx-_kwTrE0o</w:t>
        </w:r>
      </w:hyperlink>
      <w:r w:rsidRPr="00E97810">
        <w:rPr>
          <w:rFonts w:ascii="Arial" w:hAnsi="Arial" w:cs="Arial"/>
          <w:color w:val="000000"/>
          <w:sz w:val="20"/>
        </w:rPr>
        <w:t>), now come and see it in real life!</w:t>
      </w:r>
      <w:r w:rsidRPr="00E97810">
        <w:rPr>
          <w:rFonts w:ascii="Arial" w:hAnsi="Arial" w:cs="Arial"/>
          <w:color w:val="000000"/>
          <w:sz w:val="20"/>
        </w:rPr>
        <w:br/>
      </w:r>
      <w:r w:rsidRPr="00E97810">
        <w:rPr>
          <w:rFonts w:ascii="Arial" w:hAnsi="Arial" w:cs="Arial"/>
          <w:color w:val="000000"/>
          <w:sz w:val="20"/>
        </w:rPr>
        <w:br/>
        <w:t>Come join us this Sat, April 27, at 10 AM</w:t>
      </w:r>
      <w:r w:rsidRPr="00E97810">
        <w:rPr>
          <w:rFonts w:ascii="Arial" w:hAnsi="Arial" w:cs="Arial"/>
          <w:color w:val="000000"/>
          <w:sz w:val="20"/>
        </w:rPr>
        <w:br/>
        <w:t>meet us on Coe at Leona (a block east of Lincoln),</w:t>
      </w:r>
      <w:r w:rsidRPr="00E97810">
        <w:rPr>
          <w:rFonts w:ascii="Arial" w:hAnsi="Arial" w:cs="Arial"/>
          <w:color w:val="000000"/>
          <w:sz w:val="20"/>
        </w:rPr>
        <w:br/>
        <w:t>and we'll walk a block or two along the 3-Creeks Trail to see the historic Willow Glen Train Trestle</w:t>
      </w:r>
      <w:r w:rsidRPr="00E97810">
        <w:rPr>
          <w:rFonts w:ascii="Arial" w:hAnsi="Arial" w:cs="Arial"/>
          <w:color w:val="000000"/>
          <w:sz w:val="20"/>
        </w:rPr>
        <w:br/>
      </w:r>
      <w:r w:rsidRPr="00E97810">
        <w:rPr>
          <w:rFonts w:ascii="Arial" w:hAnsi="Arial" w:cs="Arial"/>
          <w:color w:val="000000"/>
          <w:sz w:val="20"/>
        </w:rPr>
        <w:br/>
        <w:t xml:space="preserve">Hope to see you there! </w:t>
      </w:r>
    </w:p>
    <w:p w:rsidR="00E97810" w:rsidRPr="00E97810" w:rsidRDefault="00E97810" w:rsidP="00E97810">
      <w:pPr>
        <w:autoSpaceDE w:val="0"/>
        <w:autoSpaceDN w:val="0"/>
        <w:adjustRightInd w:val="0"/>
        <w:spacing w:before="100" w:after="100"/>
        <w:jc w:val="left"/>
        <w:rPr>
          <w:szCs w:val="24"/>
        </w:rPr>
      </w:pPr>
      <w:r w:rsidRPr="00E97810">
        <w:rPr>
          <w:rFonts w:ascii="Arial" w:hAnsi="Arial" w:cs="Arial"/>
          <w:color w:val="000000"/>
          <w:sz w:val="20"/>
        </w:rPr>
        <w:t>~Larry, Friends of the WG Trestle</w:t>
      </w:r>
    </w:p>
    <w:p w:rsidR="00E97810" w:rsidRDefault="00E97810"/>
    <w:sectPr w:rsidR="00E97810" w:rsidSect="0060517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Type Mono">
    <w:panose1 w:val="020B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4C4E"/>
    <w:multiLevelType w:val="multilevel"/>
    <w:tmpl w:val="CE927278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60"/>
    <w:rsid w:val="000265C6"/>
    <w:rsid w:val="002D3F60"/>
    <w:rsid w:val="004F5966"/>
    <w:rsid w:val="007610A3"/>
    <w:rsid w:val="00792972"/>
    <w:rsid w:val="009939F8"/>
    <w:rsid w:val="00E81A43"/>
    <w:rsid w:val="00E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character" w:styleId="Hyperlink">
    <w:name w:val="Hyperlink"/>
    <w:basedOn w:val="DefaultParagraphFont"/>
    <w:uiPriority w:val="99"/>
    <w:rsid w:val="002D3F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65C6"/>
    <w:pPr>
      <w:spacing w:before="240" w:after="60"/>
      <w:jc w:val="left"/>
      <w:outlineLvl w:val="5"/>
    </w:pPr>
    <w:rPr>
      <w:rFonts w:ascii="Arial" w:hAnsi="Arial"/>
      <w:b/>
      <w:bCs/>
      <w:i/>
      <w:color w:val="006699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2304" w:hRule="exact" w:hSpace="187" w:vSpace="187" w:wrap="around" w:hAnchor="page" w:xAlign="center" w:yAlign="bottom"/>
      <w:ind w:left="2880"/>
      <w:jc w:val="left"/>
    </w:pPr>
    <w:rPr>
      <w:sz w:val="28"/>
    </w:rPr>
  </w:style>
  <w:style w:type="paragraph" w:customStyle="1" w:styleId="code">
    <w:name w:val="code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</w:tabs>
      <w:jc w:val="left"/>
    </w:pPr>
    <w:rPr>
      <w:rFonts w:ascii="QuickType Mono" w:hAnsi="QuickType Mono"/>
      <w:b/>
      <w:sz w:val="16"/>
    </w:rPr>
  </w:style>
  <w:style w:type="character" w:customStyle="1" w:styleId="Heading6Char">
    <w:name w:val="Heading 6 Char"/>
    <w:basedOn w:val="DefaultParagraphFont"/>
    <w:link w:val="Heading6"/>
    <w:rsid w:val="000265C6"/>
    <w:rPr>
      <w:rFonts w:ascii="Arial" w:hAnsi="Arial"/>
      <w:b/>
      <w:bCs/>
      <w:i/>
      <w:color w:val="006699"/>
      <w:sz w:val="24"/>
      <w:szCs w:val="22"/>
      <w:u w:val="single"/>
    </w:rPr>
  </w:style>
  <w:style w:type="character" w:styleId="Hyperlink">
    <w:name w:val="Hyperlink"/>
    <w:basedOn w:val="DefaultParagraphFont"/>
    <w:uiPriority w:val="99"/>
    <w:rsid w:val="002D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77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gbackfence.net/trest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wgbackfence.net/trest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x-_kwTrE0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pload.facebook.com/l.php?u=http%3A%2F%2Fwww.youtube.com%2Fwatch%3Fv%3Dnx-_kwTrE0o&amp;h=uAQG0IYwTAQESLBT0qO2L45Vq_3uRL0sjaE4fADfipqwSIQ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Ames</dc:creator>
  <cp:lastModifiedBy>Larry Ames</cp:lastModifiedBy>
  <cp:revision>3</cp:revision>
  <dcterms:created xsi:type="dcterms:W3CDTF">2013-05-22T05:50:00Z</dcterms:created>
  <dcterms:modified xsi:type="dcterms:W3CDTF">2013-05-22T05:57:00Z</dcterms:modified>
</cp:coreProperties>
</file>